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B8A1" w14:textId="7A4347E7" w:rsidR="00651AD1" w:rsidRDefault="009F0380" w:rsidP="009F0380">
      <w:pPr>
        <w:jc w:val="center"/>
        <w:rPr>
          <w:rFonts w:ascii="Microsoft YaHei UI Light" w:eastAsia="Microsoft YaHei UI Light" w:hAnsi="Microsoft YaHei UI Light"/>
          <w:sz w:val="32"/>
          <w:szCs w:val="32"/>
        </w:rPr>
      </w:pPr>
      <w:r>
        <w:rPr>
          <w:rFonts w:ascii="Microsoft YaHei UI Light" w:eastAsia="Microsoft YaHei UI Light" w:hAnsi="Microsoft YaHei UI Light"/>
          <w:sz w:val="32"/>
          <w:szCs w:val="32"/>
        </w:rPr>
        <w:t>Chorproben – Konzept ab 15.09.2021</w:t>
      </w:r>
    </w:p>
    <w:p w14:paraId="022A5053" w14:textId="79C95B10" w:rsidR="009F0380" w:rsidRDefault="009F0380" w:rsidP="009F0380">
      <w:pPr>
        <w:jc w:val="center"/>
        <w:rPr>
          <w:rFonts w:ascii="Microsoft YaHei UI Light" w:eastAsia="Microsoft YaHei UI Light" w:hAnsi="Microsoft YaHei UI Light"/>
          <w:sz w:val="24"/>
          <w:szCs w:val="24"/>
        </w:rPr>
      </w:pPr>
      <w:r>
        <w:rPr>
          <w:rFonts w:ascii="Microsoft YaHei UI Light" w:eastAsia="Microsoft YaHei UI Light" w:hAnsi="Microsoft YaHei UI Light"/>
          <w:sz w:val="24"/>
          <w:szCs w:val="24"/>
        </w:rPr>
        <w:t>für alle Musikgruppen von St. Clemens, Eschenlohe</w:t>
      </w:r>
    </w:p>
    <w:p w14:paraId="3CB768BA" w14:textId="63398168" w:rsidR="009F0380" w:rsidRDefault="009F0380" w:rsidP="009F0380">
      <w:pPr>
        <w:jc w:val="center"/>
        <w:rPr>
          <w:rFonts w:ascii="Microsoft YaHei UI Light" w:eastAsia="Microsoft YaHei UI Light" w:hAnsi="Microsoft YaHei UI Light"/>
          <w:sz w:val="24"/>
          <w:szCs w:val="24"/>
        </w:rPr>
      </w:pPr>
    </w:p>
    <w:p w14:paraId="30266AD1" w14:textId="0E8B45E8" w:rsidR="009F0380" w:rsidRDefault="009F0380" w:rsidP="009F0380">
      <w:pPr>
        <w:spacing w:after="0"/>
        <w:rPr>
          <w:rFonts w:ascii="Microsoft YaHei UI" w:eastAsia="Microsoft YaHei UI" w:hAnsi="Microsoft YaHei UI"/>
          <w:b/>
          <w:bCs/>
          <w:sz w:val="20"/>
          <w:szCs w:val="20"/>
        </w:rPr>
      </w:pPr>
      <w:r w:rsidRPr="00CE26D1">
        <w:rPr>
          <w:rFonts w:ascii="Microsoft YaHei UI" w:eastAsia="Microsoft YaHei UI" w:hAnsi="Microsoft YaHei UI"/>
          <w:b/>
          <w:bCs/>
          <w:sz w:val="20"/>
          <w:szCs w:val="20"/>
        </w:rPr>
        <w:t>Teilnahmevoraussetzungen</w:t>
      </w:r>
    </w:p>
    <w:p w14:paraId="10058B15" w14:textId="3A1F4BD2" w:rsidR="00FA1046" w:rsidRPr="00D3337C" w:rsidRDefault="00FA1046" w:rsidP="009F0380">
      <w:pPr>
        <w:spacing w:after="0"/>
        <w:rPr>
          <w:rFonts w:ascii="Microsoft YaHei UI Light" w:eastAsia="Microsoft YaHei UI Light" w:hAnsi="Microsoft YaHei UI Light"/>
          <w:sz w:val="20"/>
          <w:szCs w:val="20"/>
        </w:rPr>
      </w:pPr>
      <w:r w:rsidRPr="00D3337C">
        <w:rPr>
          <w:rFonts w:ascii="Microsoft YaHei UI Light" w:eastAsia="Microsoft YaHei UI Light" w:hAnsi="Microsoft YaHei UI Light"/>
          <w:sz w:val="20"/>
          <w:szCs w:val="20"/>
        </w:rPr>
        <w:t>Bei einer Inzidenz von über 35 ist ein 3G-Nachweis für die Teilnahme erforderlich.</w:t>
      </w:r>
    </w:p>
    <w:p w14:paraId="7A4016BD" w14:textId="1FE5BFBB" w:rsidR="0059176E" w:rsidRPr="00CE26D1" w:rsidRDefault="00D3337C" w:rsidP="009F0380">
      <w:pPr>
        <w:spacing w:after="0"/>
        <w:rPr>
          <w:rFonts w:ascii="Microsoft YaHei UI Light" w:eastAsia="Microsoft YaHei UI Light" w:hAnsi="Microsoft YaHei UI Light"/>
          <w:sz w:val="20"/>
          <w:szCs w:val="20"/>
        </w:rPr>
      </w:pPr>
      <w:r>
        <w:rPr>
          <w:rFonts w:ascii="Microsoft YaHei UI Light" w:eastAsia="Microsoft YaHei UI Light" w:hAnsi="Microsoft YaHei UI Light"/>
          <w:sz w:val="20"/>
          <w:szCs w:val="20"/>
        </w:rPr>
        <w:t>(</w:t>
      </w:r>
      <w:r w:rsidR="009F0380" w:rsidRPr="00CE26D1">
        <w:rPr>
          <w:rFonts w:ascii="Microsoft YaHei UI Light" w:eastAsia="Microsoft YaHei UI Light" w:hAnsi="Microsoft YaHei UI Light"/>
          <w:sz w:val="20"/>
          <w:szCs w:val="20"/>
        </w:rPr>
        <w:t xml:space="preserve">3G-Nachweis: </w:t>
      </w:r>
      <w:r w:rsidR="0059176E" w:rsidRPr="00CE26D1">
        <w:rPr>
          <w:rFonts w:ascii="Microsoft YaHei UI Light" w:eastAsia="Microsoft YaHei UI Light" w:hAnsi="Microsoft YaHei UI Light"/>
          <w:sz w:val="20"/>
          <w:szCs w:val="20"/>
        </w:rPr>
        <w:t>Nachweis einer vollständigen Impfung (+ 14 Tage Karenz) oder Nachweis einer vollständigen Genesung oder aktueller Testnachweis</w:t>
      </w:r>
      <w:r>
        <w:rPr>
          <w:rFonts w:ascii="Microsoft YaHei UI Light" w:eastAsia="Microsoft YaHei UI Light" w:hAnsi="Microsoft YaHei UI Light"/>
          <w:sz w:val="20"/>
          <w:szCs w:val="20"/>
        </w:rPr>
        <w:t>)</w:t>
      </w:r>
    </w:p>
    <w:p w14:paraId="240007CC" w14:textId="589FCBA2" w:rsidR="0059176E" w:rsidRPr="00CE26D1" w:rsidRDefault="0059176E" w:rsidP="0059176E">
      <w:pPr>
        <w:pStyle w:val="Listenabsatz"/>
        <w:numPr>
          <w:ilvl w:val="0"/>
          <w:numId w:val="1"/>
        </w:numPr>
        <w:spacing w:after="0"/>
        <w:rPr>
          <w:rFonts w:ascii="Microsoft YaHei UI Light" w:eastAsia="Microsoft YaHei UI Light" w:hAnsi="Microsoft YaHei UI Light"/>
          <w:sz w:val="20"/>
          <w:szCs w:val="20"/>
        </w:rPr>
      </w:pPr>
      <w:r w:rsidRPr="00CE26D1">
        <w:rPr>
          <w:rFonts w:ascii="Microsoft YaHei UI Light" w:eastAsia="Microsoft YaHei UI Light" w:hAnsi="Microsoft YaHei UI Light"/>
          <w:sz w:val="20"/>
          <w:szCs w:val="20"/>
        </w:rPr>
        <w:t>Kostenlose Vor-Ort-Testung möglich</w:t>
      </w:r>
      <w:r w:rsidR="003F301E">
        <w:rPr>
          <w:rFonts w:ascii="Microsoft YaHei UI Light" w:eastAsia="Microsoft YaHei UI Light" w:hAnsi="Microsoft YaHei UI Light"/>
          <w:sz w:val="20"/>
          <w:szCs w:val="20"/>
        </w:rPr>
        <w:t xml:space="preserve"> (ohne Zertifikatausstellung)</w:t>
      </w:r>
    </w:p>
    <w:p w14:paraId="5D834BC1" w14:textId="558C46B6" w:rsidR="00AC0A56" w:rsidRPr="00CE26D1" w:rsidRDefault="00AC0A56" w:rsidP="00AC0A56">
      <w:pPr>
        <w:pStyle w:val="Listenabsatz"/>
        <w:spacing w:after="0"/>
        <w:ind w:left="1068"/>
        <w:rPr>
          <w:rFonts w:ascii="Microsoft YaHei UI Light" w:eastAsia="Microsoft YaHei UI Light" w:hAnsi="Microsoft YaHei UI Light"/>
          <w:sz w:val="20"/>
          <w:szCs w:val="20"/>
        </w:rPr>
      </w:pPr>
      <w:r w:rsidRPr="00CE26D1">
        <w:rPr>
          <w:rFonts w:ascii="Microsoft YaHei UI Light" w:eastAsia="Microsoft YaHei UI Light" w:hAnsi="Microsoft YaHei UI Light"/>
          <w:sz w:val="20"/>
          <w:szCs w:val="20"/>
        </w:rPr>
        <w:t xml:space="preserve">Freiwillige Chor-Tester: </w:t>
      </w:r>
      <w:r w:rsidR="003F301E">
        <w:rPr>
          <w:rFonts w:ascii="Microsoft YaHei UI Light" w:eastAsia="Microsoft YaHei UI Light" w:hAnsi="Microsoft YaHei UI Light"/>
          <w:sz w:val="20"/>
          <w:szCs w:val="20"/>
        </w:rPr>
        <w:t>Laurent Wehrsdorf</w:t>
      </w:r>
      <w:r w:rsidR="007F1FF5">
        <w:rPr>
          <w:rFonts w:ascii="Microsoft YaHei UI Light" w:eastAsia="Microsoft YaHei UI Light" w:hAnsi="Microsoft YaHei UI Light"/>
          <w:sz w:val="20"/>
          <w:szCs w:val="20"/>
        </w:rPr>
        <w:t xml:space="preserve">, Silvia </w:t>
      </w:r>
      <w:proofErr w:type="spellStart"/>
      <w:r w:rsidR="007F1FF5">
        <w:rPr>
          <w:rFonts w:ascii="Microsoft YaHei UI Light" w:eastAsia="Microsoft YaHei UI Light" w:hAnsi="Microsoft YaHei UI Light"/>
          <w:sz w:val="20"/>
          <w:szCs w:val="20"/>
        </w:rPr>
        <w:t>Wasserthal</w:t>
      </w:r>
      <w:proofErr w:type="spellEnd"/>
    </w:p>
    <w:p w14:paraId="7EB6FF2C" w14:textId="13973989" w:rsidR="0059176E" w:rsidRPr="00CE26D1" w:rsidRDefault="0059176E" w:rsidP="0059176E">
      <w:pPr>
        <w:pStyle w:val="Listenabsatz"/>
        <w:numPr>
          <w:ilvl w:val="0"/>
          <w:numId w:val="1"/>
        </w:numPr>
        <w:spacing w:after="0"/>
        <w:rPr>
          <w:rFonts w:ascii="Microsoft YaHei UI Light" w:eastAsia="Microsoft YaHei UI Light" w:hAnsi="Microsoft YaHei UI Light"/>
          <w:b/>
          <w:bCs/>
          <w:sz w:val="20"/>
          <w:szCs w:val="20"/>
        </w:rPr>
      </w:pPr>
      <w:r w:rsidRPr="00CE26D1">
        <w:rPr>
          <w:rFonts w:ascii="Microsoft YaHei UI" w:eastAsia="Microsoft YaHei UI" w:hAnsi="Microsoft YaHei UI"/>
          <w:b/>
          <w:bCs/>
          <w:sz w:val="20"/>
          <w:szCs w:val="20"/>
        </w:rPr>
        <w:t>Wichtig: wer keinen 3G-Nachweis erbringen kann, handelt eigenverantwortlich.</w:t>
      </w:r>
      <w:r w:rsidRPr="00CE26D1">
        <w:rPr>
          <w:rFonts w:ascii="Microsoft YaHei UI Light" w:eastAsia="Microsoft YaHei UI Light" w:hAnsi="Microsoft YaHei UI Light"/>
          <w:sz w:val="20"/>
          <w:szCs w:val="20"/>
        </w:rPr>
        <w:t xml:space="preserve"> </w:t>
      </w:r>
      <w:r w:rsidR="00626173">
        <w:rPr>
          <w:rFonts w:ascii="Microsoft YaHei UI Light" w:eastAsia="Microsoft YaHei UI Light" w:hAnsi="Microsoft YaHei UI Light"/>
          <w:sz w:val="20"/>
          <w:szCs w:val="20"/>
        </w:rPr>
        <w:t>In diesem Fall muss die Person die Probe</w:t>
      </w:r>
      <w:r w:rsidR="00A64EC0">
        <w:rPr>
          <w:rFonts w:ascii="Microsoft YaHei UI Light" w:eastAsia="Microsoft YaHei UI Light" w:hAnsi="Microsoft YaHei UI Light"/>
          <w:sz w:val="20"/>
          <w:szCs w:val="20"/>
        </w:rPr>
        <w:t xml:space="preserve"> umgehend</w:t>
      </w:r>
      <w:r w:rsidR="00626173">
        <w:rPr>
          <w:rFonts w:ascii="Microsoft YaHei UI Light" w:eastAsia="Microsoft YaHei UI Light" w:hAnsi="Microsoft YaHei UI Light"/>
          <w:sz w:val="20"/>
          <w:szCs w:val="20"/>
        </w:rPr>
        <w:t xml:space="preserve"> verlassen</w:t>
      </w:r>
      <w:r w:rsidR="00A64EC0">
        <w:rPr>
          <w:rFonts w:ascii="Microsoft YaHei UI Light" w:eastAsia="Microsoft YaHei UI Light" w:hAnsi="Microsoft YaHei UI Light"/>
          <w:sz w:val="20"/>
          <w:szCs w:val="20"/>
        </w:rPr>
        <w:t xml:space="preserve">. </w:t>
      </w:r>
      <w:r w:rsidRPr="00CE26D1">
        <w:rPr>
          <w:rFonts w:ascii="Microsoft YaHei UI Light" w:eastAsia="Microsoft YaHei UI Light" w:hAnsi="Microsoft YaHei UI Light"/>
          <w:sz w:val="20"/>
          <w:szCs w:val="20"/>
        </w:rPr>
        <w:t>Die Chorleitung vertraut auf die Umsetzung der Regel</w:t>
      </w:r>
      <w:r w:rsidR="00CE26D1">
        <w:rPr>
          <w:rFonts w:ascii="Microsoft YaHei UI Light" w:eastAsia="Microsoft YaHei UI Light" w:hAnsi="Microsoft YaHei UI Light"/>
          <w:sz w:val="20"/>
          <w:szCs w:val="20"/>
        </w:rPr>
        <w:t>n</w:t>
      </w:r>
      <w:r w:rsidRPr="00CE26D1">
        <w:rPr>
          <w:rFonts w:ascii="Microsoft YaHei UI Light" w:eastAsia="Microsoft YaHei UI Light" w:hAnsi="Microsoft YaHei UI Light"/>
          <w:sz w:val="20"/>
          <w:szCs w:val="20"/>
        </w:rPr>
        <w:t xml:space="preserve"> </w:t>
      </w:r>
      <w:proofErr w:type="gramStart"/>
      <w:r w:rsidRPr="00CE26D1">
        <w:rPr>
          <w:rFonts w:ascii="Microsoft YaHei UI Light" w:eastAsia="Microsoft YaHei UI Light" w:hAnsi="Microsoft YaHei UI Light"/>
          <w:sz w:val="20"/>
          <w:szCs w:val="20"/>
        </w:rPr>
        <w:t>von allen</w:t>
      </w:r>
      <w:r w:rsidR="00CE26D1">
        <w:rPr>
          <w:rFonts w:ascii="Microsoft YaHei UI Light" w:eastAsia="Microsoft YaHei UI Light" w:hAnsi="Microsoft YaHei UI Light"/>
          <w:sz w:val="20"/>
          <w:szCs w:val="20"/>
        </w:rPr>
        <w:t xml:space="preserve"> Anwesenden</w:t>
      </w:r>
      <w:proofErr w:type="gramEnd"/>
      <w:r w:rsidR="00CE26D1">
        <w:rPr>
          <w:rFonts w:ascii="Microsoft YaHei UI Light" w:eastAsia="Microsoft YaHei UI Light" w:hAnsi="Microsoft YaHei UI Light"/>
          <w:sz w:val="20"/>
          <w:szCs w:val="20"/>
        </w:rPr>
        <w:t>.</w:t>
      </w:r>
    </w:p>
    <w:p w14:paraId="7A180A94" w14:textId="77C5D831" w:rsidR="009F0380" w:rsidRPr="00CE26D1" w:rsidRDefault="00AC0A56" w:rsidP="007F1FF5">
      <w:pPr>
        <w:spacing w:after="0"/>
        <w:ind w:left="1068"/>
        <w:rPr>
          <w:rFonts w:ascii="Microsoft YaHei UI Light" w:eastAsia="Microsoft YaHei UI Light" w:hAnsi="Microsoft YaHei UI Light"/>
          <w:sz w:val="20"/>
          <w:szCs w:val="20"/>
        </w:rPr>
      </w:pPr>
      <w:r w:rsidRPr="00CE26D1">
        <w:rPr>
          <w:rFonts w:ascii="Microsoft YaHei UI Light" w:eastAsia="Microsoft YaHei UI Light" w:hAnsi="Microsoft YaHei UI Light"/>
          <w:sz w:val="20"/>
          <w:szCs w:val="20"/>
        </w:rPr>
        <w:t xml:space="preserve">Personen mit </w:t>
      </w:r>
      <w:r w:rsidR="009F0380" w:rsidRPr="00CE26D1">
        <w:rPr>
          <w:rFonts w:ascii="Microsoft YaHei UI Light" w:eastAsia="Microsoft YaHei UI Light" w:hAnsi="Microsoft YaHei UI Light"/>
          <w:sz w:val="20"/>
          <w:szCs w:val="20"/>
        </w:rPr>
        <w:t xml:space="preserve">Covid-19-Infektion, </w:t>
      </w:r>
      <w:r w:rsidRPr="00CE26D1">
        <w:rPr>
          <w:rFonts w:ascii="Microsoft YaHei UI Light" w:eastAsia="Microsoft YaHei UI Light" w:hAnsi="Microsoft YaHei UI Light"/>
          <w:sz w:val="20"/>
          <w:szCs w:val="20"/>
        </w:rPr>
        <w:t xml:space="preserve">mit Kontakt </w:t>
      </w:r>
      <w:r w:rsidR="009F0380" w:rsidRPr="00CE26D1">
        <w:rPr>
          <w:rFonts w:ascii="Microsoft YaHei UI Light" w:eastAsia="Microsoft YaHei UI Light" w:hAnsi="Microsoft YaHei UI Light"/>
          <w:sz w:val="20"/>
          <w:szCs w:val="20"/>
        </w:rPr>
        <w:t>zu Covid-19-Infizierten in den letzten 14 Tagen,</w:t>
      </w:r>
      <w:r w:rsidRPr="00CE26D1">
        <w:rPr>
          <w:rFonts w:ascii="Microsoft YaHei UI Light" w:eastAsia="Microsoft YaHei UI Light" w:hAnsi="Microsoft YaHei UI Light"/>
          <w:sz w:val="20"/>
          <w:szCs w:val="20"/>
        </w:rPr>
        <w:t xml:space="preserve"> mit Covid-19-assoziierten Symptomen oder Personen, die sich in Quarantäne befinden, sind von der Probe ausgeschlossen! Treten während der Probe Symptome auf, muss die betroffene Person die Probe verlassen.</w:t>
      </w:r>
    </w:p>
    <w:p w14:paraId="1AAFC9E1" w14:textId="64E07B60" w:rsidR="00AC0A56" w:rsidRPr="00CE26D1" w:rsidRDefault="00AC0A56" w:rsidP="009F0380">
      <w:pPr>
        <w:spacing w:after="0"/>
        <w:rPr>
          <w:rFonts w:ascii="Microsoft YaHei UI Light" w:eastAsia="Microsoft YaHei UI Light" w:hAnsi="Microsoft YaHei UI Light"/>
          <w:sz w:val="20"/>
          <w:szCs w:val="20"/>
        </w:rPr>
      </w:pPr>
    </w:p>
    <w:p w14:paraId="12EA0C63" w14:textId="379E43D6" w:rsidR="00AC0A56" w:rsidRPr="00CE26D1" w:rsidRDefault="00AC0A56" w:rsidP="009F0380">
      <w:pPr>
        <w:spacing w:after="0"/>
        <w:rPr>
          <w:rFonts w:ascii="Microsoft YaHei UI" w:eastAsia="Microsoft YaHei UI" w:hAnsi="Microsoft YaHei UI"/>
          <w:b/>
          <w:bCs/>
          <w:sz w:val="20"/>
          <w:szCs w:val="20"/>
        </w:rPr>
      </w:pPr>
      <w:r w:rsidRPr="00CE26D1">
        <w:rPr>
          <w:rFonts w:ascii="Microsoft YaHei UI" w:eastAsia="Microsoft YaHei UI" w:hAnsi="Microsoft YaHei UI"/>
          <w:b/>
          <w:bCs/>
          <w:sz w:val="20"/>
          <w:szCs w:val="20"/>
        </w:rPr>
        <w:t>Abstandsregeln</w:t>
      </w:r>
    </w:p>
    <w:p w14:paraId="4D9D4893" w14:textId="53EA4550" w:rsidR="00AC0A56" w:rsidRPr="00CE26D1" w:rsidRDefault="00AC0A56" w:rsidP="009F0380">
      <w:pPr>
        <w:spacing w:after="0"/>
        <w:rPr>
          <w:rFonts w:ascii="Microsoft YaHei UI Light" w:eastAsia="Microsoft YaHei UI Light" w:hAnsi="Microsoft YaHei UI Light"/>
          <w:sz w:val="20"/>
          <w:szCs w:val="20"/>
        </w:rPr>
      </w:pPr>
      <w:r w:rsidRPr="00CE26D1">
        <w:rPr>
          <w:rFonts w:ascii="Microsoft YaHei UI Light" w:eastAsia="Microsoft YaHei UI Light" w:hAnsi="Microsoft YaHei UI Light"/>
          <w:sz w:val="20"/>
          <w:szCs w:val="20"/>
        </w:rPr>
        <w:t>Es wird durchgehend ein Abstand von 1,5 Metern zu allen Personen gewahrt, die nicht aus dem eigenen Hausstand sind. Dieser Abstand darf nur verringert werden, wenn die musikalische Betätigung beeinträchtigt wird.</w:t>
      </w:r>
    </w:p>
    <w:p w14:paraId="5D71E8CD" w14:textId="75FCD909" w:rsidR="00AC0A56" w:rsidRPr="00CE26D1" w:rsidRDefault="00AC0A56" w:rsidP="009F0380">
      <w:pPr>
        <w:spacing w:after="0"/>
        <w:rPr>
          <w:rFonts w:ascii="Microsoft YaHei UI Light" w:eastAsia="Microsoft YaHei UI Light" w:hAnsi="Microsoft YaHei UI Light"/>
          <w:sz w:val="20"/>
          <w:szCs w:val="20"/>
        </w:rPr>
      </w:pPr>
    </w:p>
    <w:p w14:paraId="001F22F0" w14:textId="42B2B665" w:rsidR="00AC0A56" w:rsidRPr="00CE26D1" w:rsidRDefault="00AC0A56" w:rsidP="009F0380">
      <w:pPr>
        <w:spacing w:after="0"/>
        <w:rPr>
          <w:rFonts w:ascii="Microsoft YaHei UI" w:eastAsia="Microsoft YaHei UI" w:hAnsi="Microsoft YaHei UI"/>
          <w:b/>
          <w:bCs/>
          <w:sz w:val="20"/>
          <w:szCs w:val="20"/>
        </w:rPr>
      </w:pPr>
      <w:r w:rsidRPr="00CE26D1">
        <w:rPr>
          <w:rFonts w:ascii="Microsoft YaHei UI" w:eastAsia="Microsoft YaHei UI" w:hAnsi="Microsoft YaHei UI"/>
          <w:b/>
          <w:bCs/>
          <w:sz w:val="20"/>
          <w:szCs w:val="20"/>
        </w:rPr>
        <w:t>Maskenpflicht</w:t>
      </w:r>
    </w:p>
    <w:p w14:paraId="5D0C0B3E" w14:textId="7C03CD61" w:rsidR="00AC0A56" w:rsidRPr="00CE26D1" w:rsidRDefault="00AC0A56" w:rsidP="009F0380">
      <w:pPr>
        <w:spacing w:after="0"/>
        <w:rPr>
          <w:rFonts w:ascii="Microsoft YaHei UI Light" w:eastAsia="Microsoft YaHei UI Light" w:hAnsi="Microsoft YaHei UI Light"/>
          <w:sz w:val="20"/>
          <w:szCs w:val="20"/>
        </w:rPr>
      </w:pPr>
      <w:r w:rsidRPr="00CE26D1">
        <w:rPr>
          <w:rFonts w:ascii="Microsoft YaHei UI Light" w:eastAsia="Microsoft YaHei UI Light" w:hAnsi="Microsoft YaHei UI Light"/>
          <w:sz w:val="20"/>
          <w:szCs w:val="20"/>
        </w:rPr>
        <w:t>Eine medizinische Maske ist immer dann zu tragen, wenn man sich nicht am Sitzplatz befindet. Auch FFP2-Masken sind möglich, aber nicht verpflichtend.</w:t>
      </w:r>
    </w:p>
    <w:p w14:paraId="38EAEC90" w14:textId="27822090" w:rsidR="00AC0A56" w:rsidRPr="00CE26D1" w:rsidRDefault="00AC0A56" w:rsidP="009F0380">
      <w:pPr>
        <w:spacing w:after="0"/>
        <w:rPr>
          <w:rFonts w:ascii="Microsoft YaHei UI Light" w:eastAsia="Microsoft YaHei UI Light" w:hAnsi="Microsoft YaHei UI Light"/>
          <w:sz w:val="20"/>
          <w:szCs w:val="20"/>
        </w:rPr>
      </w:pPr>
    </w:p>
    <w:p w14:paraId="4627FC65" w14:textId="40284718" w:rsidR="00AC0A56" w:rsidRPr="00CE26D1" w:rsidRDefault="00AC0A56" w:rsidP="009F0380">
      <w:pPr>
        <w:spacing w:after="0"/>
        <w:rPr>
          <w:rFonts w:ascii="Microsoft YaHei UI" w:eastAsia="Microsoft YaHei UI" w:hAnsi="Microsoft YaHei UI"/>
          <w:b/>
          <w:bCs/>
          <w:sz w:val="20"/>
          <w:szCs w:val="20"/>
        </w:rPr>
      </w:pPr>
      <w:r w:rsidRPr="00CE26D1">
        <w:rPr>
          <w:rFonts w:ascii="Microsoft YaHei UI" w:eastAsia="Microsoft YaHei UI" w:hAnsi="Microsoft YaHei UI"/>
          <w:b/>
          <w:bCs/>
          <w:sz w:val="20"/>
          <w:szCs w:val="20"/>
        </w:rPr>
        <w:t>Kontaktdaten</w:t>
      </w:r>
    </w:p>
    <w:p w14:paraId="643C40C7" w14:textId="544330AA" w:rsidR="00AC0A56" w:rsidRDefault="00AC0A56" w:rsidP="009F0380">
      <w:pPr>
        <w:spacing w:after="0"/>
        <w:rPr>
          <w:rFonts w:ascii="Microsoft YaHei UI Light" w:eastAsia="Microsoft YaHei UI Light" w:hAnsi="Microsoft YaHei UI Light"/>
          <w:sz w:val="20"/>
          <w:szCs w:val="20"/>
        </w:rPr>
      </w:pPr>
      <w:r w:rsidRPr="00CE26D1">
        <w:rPr>
          <w:rFonts w:ascii="Microsoft YaHei UI Light" w:eastAsia="Microsoft YaHei UI Light" w:hAnsi="Microsoft YaHei UI Light"/>
          <w:sz w:val="20"/>
          <w:szCs w:val="20"/>
        </w:rPr>
        <w:t>Die Anwesenheiten werden dokumentiert, um eine Kontaktrückverfolgung im Falle einer Covid-19-Infektion zu ermöglichen.</w:t>
      </w:r>
      <w:r w:rsidR="00CE26D1">
        <w:rPr>
          <w:rFonts w:ascii="Microsoft YaHei UI Light" w:eastAsia="Microsoft YaHei UI Light" w:hAnsi="Microsoft YaHei UI Light"/>
          <w:sz w:val="20"/>
          <w:szCs w:val="20"/>
        </w:rPr>
        <w:t xml:space="preserve"> Die Dokumentation der Anwesenheits-liste erfolgt durch </w:t>
      </w:r>
      <w:r w:rsidR="005A5DBA">
        <w:rPr>
          <w:rFonts w:ascii="Microsoft YaHei UI Light" w:eastAsia="Microsoft YaHei UI Light" w:hAnsi="Microsoft YaHei UI Light"/>
          <w:sz w:val="20"/>
          <w:szCs w:val="20"/>
        </w:rPr>
        <w:t>Monika oder Andreas Hoyer.</w:t>
      </w:r>
    </w:p>
    <w:p w14:paraId="1539B679" w14:textId="621A009E" w:rsidR="00CE26D1" w:rsidRDefault="00CE26D1" w:rsidP="009F0380">
      <w:pPr>
        <w:spacing w:after="0"/>
        <w:rPr>
          <w:rFonts w:ascii="Microsoft YaHei UI Light" w:eastAsia="Microsoft YaHei UI Light" w:hAnsi="Microsoft YaHei UI Light"/>
          <w:sz w:val="20"/>
          <w:szCs w:val="20"/>
        </w:rPr>
      </w:pPr>
    </w:p>
    <w:p w14:paraId="1A96A43D" w14:textId="5EEEEABD" w:rsidR="00CE26D1" w:rsidRDefault="00CE26D1" w:rsidP="009F0380">
      <w:pPr>
        <w:spacing w:after="0"/>
        <w:rPr>
          <w:rFonts w:ascii="Microsoft YaHei UI" w:eastAsia="Microsoft YaHei UI" w:hAnsi="Microsoft YaHei UI"/>
          <w:b/>
          <w:bCs/>
          <w:sz w:val="20"/>
          <w:szCs w:val="20"/>
        </w:rPr>
      </w:pPr>
      <w:r>
        <w:rPr>
          <w:rFonts w:ascii="Microsoft YaHei UI" w:eastAsia="Microsoft YaHei UI" w:hAnsi="Microsoft YaHei UI"/>
          <w:b/>
          <w:bCs/>
          <w:sz w:val="20"/>
          <w:szCs w:val="20"/>
        </w:rPr>
        <w:t>Gültigkeit</w:t>
      </w:r>
    </w:p>
    <w:p w14:paraId="42C392C3" w14:textId="49B0E822" w:rsidR="00AC0A56" w:rsidRPr="00CE26D1" w:rsidRDefault="00CE26D1" w:rsidP="009F0380">
      <w:pPr>
        <w:spacing w:after="0"/>
        <w:rPr>
          <w:rFonts w:ascii="Microsoft YaHei UI Light" w:eastAsia="Microsoft YaHei UI Light" w:hAnsi="Microsoft YaHei UI Light"/>
          <w:sz w:val="20"/>
          <w:szCs w:val="20"/>
        </w:rPr>
      </w:pPr>
      <w:r w:rsidRPr="00CE26D1">
        <w:rPr>
          <w:rFonts w:ascii="Microsoft YaHei UI Light" w:eastAsia="Microsoft YaHei UI Light" w:hAnsi="Microsoft YaHei UI Light"/>
          <w:sz w:val="20"/>
          <w:szCs w:val="20"/>
        </w:rPr>
        <w:t>Diese</w:t>
      </w:r>
      <w:r>
        <w:rPr>
          <w:rFonts w:ascii="Microsoft YaHei UI Light" w:eastAsia="Microsoft YaHei UI Light" w:hAnsi="Microsoft YaHei UI Light"/>
          <w:sz w:val="20"/>
          <w:szCs w:val="20"/>
        </w:rPr>
        <w:t xml:space="preserve">s Konzept gilt für alle Musikgruppen der Pfarrgemeinde St. Clemens Eschenlohe und schließt damit die Probenräume im Pfarrheim, in der Kirche (Empore, Altarraum, Kirchenschiff) und Grundschule ein. Es werden die für das jeweilige Gebäude geltenden Regeln umgesetzt, die Ankunft, </w:t>
      </w:r>
      <w:r>
        <w:rPr>
          <w:rFonts w:ascii="Microsoft YaHei UI Light" w:eastAsia="Microsoft YaHei UI Light" w:hAnsi="Microsoft YaHei UI Light"/>
          <w:sz w:val="20"/>
          <w:szCs w:val="20"/>
        </w:rPr>
        <w:lastRenderedPageBreak/>
        <w:t>Betreten und Verlassen der jeweiligen Gebäude betreffen. Desinfektionsmittel ist in allen Räumlichkeiten gegeben.</w:t>
      </w:r>
    </w:p>
    <w:sectPr w:rsidR="00AC0A56" w:rsidRPr="00CE26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icrosoft YaHei UI Light">
    <w:panose1 w:val="020B0502040204020203"/>
    <w:charset w:val="86"/>
    <w:family w:val="swiss"/>
    <w:pitch w:val="variable"/>
    <w:sig w:usb0="80000287" w:usb1="2ACF001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4021F"/>
    <w:multiLevelType w:val="hybridMultilevel"/>
    <w:tmpl w:val="2FC4D49C"/>
    <w:lvl w:ilvl="0" w:tplc="E2C2ED9C">
      <w:numFmt w:val="bullet"/>
      <w:lvlText w:val=""/>
      <w:lvlJc w:val="left"/>
      <w:pPr>
        <w:ind w:left="1068" w:hanging="360"/>
      </w:pPr>
      <w:rPr>
        <w:rFonts w:ascii="Wingdings" w:eastAsia="Microsoft YaHei UI Light"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80"/>
    <w:rsid w:val="003F301E"/>
    <w:rsid w:val="0059176E"/>
    <w:rsid w:val="005A5DBA"/>
    <w:rsid w:val="00626173"/>
    <w:rsid w:val="00651AD1"/>
    <w:rsid w:val="007F1FF5"/>
    <w:rsid w:val="00936E83"/>
    <w:rsid w:val="009F0380"/>
    <w:rsid w:val="00A64EC0"/>
    <w:rsid w:val="00AC0A56"/>
    <w:rsid w:val="00CE26D1"/>
    <w:rsid w:val="00D3337C"/>
    <w:rsid w:val="00E7307B"/>
    <w:rsid w:val="00FA1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FAC7"/>
  <w15:chartTrackingRefBased/>
  <w15:docId w15:val="{30EE4E28-F1A1-4534-AAD0-7BD88FB5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laurent.wehrsdorf@gmail.com</dc:creator>
  <cp:keywords/>
  <dc:description/>
  <cp:lastModifiedBy>laurent.wehrsdorf@gmail.com</cp:lastModifiedBy>
  <cp:revision>10</cp:revision>
  <dcterms:created xsi:type="dcterms:W3CDTF">2021-09-15T09:56:00Z</dcterms:created>
  <dcterms:modified xsi:type="dcterms:W3CDTF">2021-10-21T05:53:00Z</dcterms:modified>
</cp:coreProperties>
</file>